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9"/>
        <w:gridCol w:w="576"/>
        <w:gridCol w:w="14"/>
      </w:tblGrid>
      <w:tr w:rsidR="00215413" w:rsidTr="00215413">
        <w:tc>
          <w:tcPr>
            <w:tcW w:w="0" w:type="auto"/>
          </w:tcPr>
          <w:p w:rsidR="00CD2225" w:rsidRDefault="00215413">
            <w:r>
              <w:t xml:space="preserve">Кількість проведених засідань КДКА </w:t>
            </w:r>
          </w:p>
        </w:tc>
        <w:tc>
          <w:tcPr>
            <w:tcW w:w="236" w:type="dxa"/>
            <w:gridSpan w:val="2"/>
          </w:tcPr>
          <w:p w:rsidR="00CD2225" w:rsidRDefault="006D7835">
            <w:r>
              <w:t>1</w:t>
            </w:r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215413">
            <w:r>
              <w:t>Кількість проведених засідань кваліфікаційної палати</w:t>
            </w:r>
          </w:p>
          <w:p w:rsidR="00215413" w:rsidRDefault="00215413">
            <w:r>
              <w:t>КДКА</w:t>
            </w:r>
          </w:p>
        </w:tc>
        <w:tc>
          <w:tcPr>
            <w:tcW w:w="0" w:type="auto"/>
          </w:tcPr>
          <w:p w:rsidR="00CD2225" w:rsidRDefault="00215413">
            <w:r>
              <w:t>1</w:t>
            </w:r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215413">
            <w:r>
              <w:t>Кількість проведених кваліфікаційних іспитів</w:t>
            </w:r>
          </w:p>
        </w:tc>
        <w:tc>
          <w:tcPr>
            <w:tcW w:w="0" w:type="auto"/>
          </w:tcPr>
          <w:p w:rsidR="00CD2225" w:rsidRDefault="006D7835">
            <w:r>
              <w:t>17</w:t>
            </w:r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215413">
            <w:r>
              <w:t>Кількість осіб, допущених до складанні іспиту</w:t>
            </w:r>
          </w:p>
        </w:tc>
        <w:tc>
          <w:tcPr>
            <w:tcW w:w="0" w:type="auto"/>
          </w:tcPr>
          <w:p w:rsidR="00CD2225" w:rsidRDefault="006D7835">
            <w:r>
              <w:t>17</w:t>
            </w:r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851B47">
            <w:r>
              <w:t>Кількість осіб, які склали кваліфікаційний іспит</w:t>
            </w:r>
          </w:p>
        </w:tc>
        <w:tc>
          <w:tcPr>
            <w:tcW w:w="0" w:type="auto"/>
          </w:tcPr>
          <w:p w:rsidR="00CD2225" w:rsidRDefault="006D7835">
            <w:r>
              <w:t>17</w:t>
            </w:r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851B47">
            <w:r>
              <w:t>Кількість осіб, які не склали кваліфікаційний іспит</w:t>
            </w:r>
          </w:p>
        </w:tc>
        <w:tc>
          <w:tcPr>
            <w:tcW w:w="0" w:type="auto"/>
          </w:tcPr>
          <w:p w:rsidR="00CD2225" w:rsidRDefault="00851B47">
            <w:r>
              <w:t>0</w:t>
            </w:r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851B47">
            <w:r>
              <w:t>Кількість виданих свідоцтв про складання кваліфікаційного іспиту</w:t>
            </w:r>
          </w:p>
        </w:tc>
        <w:tc>
          <w:tcPr>
            <w:tcW w:w="0" w:type="auto"/>
          </w:tcPr>
          <w:p w:rsidR="00CD2225" w:rsidRDefault="006D7835">
            <w:r>
              <w:t>17</w:t>
            </w:r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851B47">
            <w:r>
              <w:t>Кількість рішень, прийнятих кваліфікаційною палатою КДКА</w:t>
            </w:r>
          </w:p>
        </w:tc>
        <w:tc>
          <w:tcPr>
            <w:tcW w:w="0" w:type="auto"/>
          </w:tcPr>
          <w:p w:rsidR="00CD2225" w:rsidRDefault="005C2962">
            <w:r>
              <w:t>17</w:t>
            </w:r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851B47">
            <w:r>
              <w:t>Кількість проведених засідань дисциплінарної палати КДКА</w:t>
            </w:r>
          </w:p>
        </w:tc>
        <w:tc>
          <w:tcPr>
            <w:tcW w:w="0" w:type="auto"/>
          </w:tcPr>
          <w:p w:rsidR="00CD2225" w:rsidRDefault="006D7835">
            <w:r>
              <w:t>6</w:t>
            </w:r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851B47">
            <w:r>
              <w:t>Кількість прийнятих рішень дисциплінарною палатою КДКА</w:t>
            </w:r>
          </w:p>
        </w:tc>
        <w:tc>
          <w:tcPr>
            <w:tcW w:w="0" w:type="auto"/>
          </w:tcPr>
          <w:p w:rsidR="00CD2225" w:rsidRDefault="006D7835">
            <w:r>
              <w:t>46</w:t>
            </w:r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851B47">
            <w:r>
              <w:t>Кількість пропущених дисциплінарних проваджень</w:t>
            </w:r>
          </w:p>
        </w:tc>
        <w:tc>
          <w:tcPr>
            <w:tcW w:w="0" w:type="auto"/>
          </w:tcPr>
          <w:p w:rsidR="00CD2225" w:rsidRDefault="006D7835">
            <w:r>
              <w:t>32</w:t>
            </w:r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045C64">
            <w:r>
              <w:t xml:space="preserve">Кількість  прийнятих рішень про зупинення права на заняття адвокатською </w:t>
            </w:r>
          </w:p>
          <w:p w:rsidR="00045C64" w:rsidRDefault="00045C64">
            <w:r>
              <w:t>діяльністю</w:t>
            </w:r>
          </w:p>
        </w:tc>
        <w:tc>
          <w:tcPr>
            <w:tcW w:w="0" w:type="auto"/>
          </w:tcPr>
          <w:p w:rsidR="00CD2225" w:rsidRDefault="006D7835">
            <w:r>
              <w:t>0</w:t>
            </w:r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045C64">
            <w:r>
              <w:t>Кількість прийнятих рішень  про припинення права на заняття адвокатською діяльністю</w:t>
            </w:r>
          </w:p>
        </w:tc>
        <w:tc>
          <w:tcPr>
            <w:tcW w:w="0" w:type="auto"/>
          </w:tcPr>
          <w:p w:rsidR="00CD2225" w:rsidRDefault="005C2962">
            <w:r>
              <w:t>0</w:t>
            </w:r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CD2225"/>
        </w:tc>
        <w:tc>
          <w:tcPr>
            <w:tcW w:w="0" w:type="auto"/>
          </w:tcPr>
          <w:p w:rsidR="00CD2225" w:rsidRDefault="00CD2225"/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045C64">
            <w:r>
              <w:t>Загальна кількість вхідної кореспонденції</w:t>
            </w:r>
          </w:p>
        </w:tc>
        <w:tc>
          <w:tcPr>
            <w:tcW w:w="0" w:type="auto"/>
          </w:tcPr>
          <w:p w:rsidR="00CD2225" w:rsidRDefault="006D7835">
            <w:r>
              <w:t>276</w:t>
            </w:r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045C64">
            <w:r>
              <w:t>Запити про надання інформації</w:t>
            </w:r>
          </w:p>
        </w:tc>
        <w:tc>
          <w:tcPr>
            <w:tcW w:w="0" w:type="auto"/>
          </w:tcPr>
          <w:p w:rsidR="00CD2225" w:rsidRDefault="001D0433">
            <w:r>
              <w:t>3</w:t>
            </w:r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045C64">
            <w:r>
              <w:t>Кількість задоволених запитів на інформацію</w:t>
            </w:r>
          </w:p>
        </w:tc>
        <w:tc>
          <w:tcPr>
            <w:tcW w:w="0" w:type="auto"/>
          </w:tcPr>
          <w:p w:rsidR="00CD2225" w:rsidRDefault="001D0433">
            <w:r>
              <w:t>3</w:t>
            </w:r>
            <w:bookmarkStart w:id="0" w:name="_GoBack"/>
            <w:bookmarkEnd w:id="0"/>
          </w:p>
        </w:tc>
      </w:tr>
      <w:tr w:rsidR="00215413" w:rsidTr="00CD2225">
        <w:trPr>
          <w:gridAfter w:val="1"/>
          <w:wAfter w:w="14" w:type="dxa"/>
        </w:trPr>
        <w:tc>
          <w:tcPr>
            <w:tcW w:w="0" w:type="auto"/>
          </w:tcPr>
          <w:p w:rsidR="00CD2225" w:rsidRDefault="00CD2225"/>
        </w:tc>
        <w:tc>
          <w:tcPr>
            <w:tcW w:w="0" w:type="auto"/>
          </w:tcPr>
          <w:p w:rsidR="00CD2225" w:rsidRDefault="00CD2225"/>
        </w:tc>
      </w:tr>
    </w:tbl>
    <w:p w:rsidR="00336553" w:rsidRDefault="00336553"/>
    <w:sectPr w:rsidR="003365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225"/>
    <w:rsid w:val="00045C64"/>
    <w:rsid w:val="00100C2A"/>
    <w:rsid w:val="001D0433"/>
    <w:rsid w:val="00215413"/>
    <w:rsid w:val="00336553"/>
    <w:rsid w:val="005C2962"/>
    <w:rsid w:val="006D7835"/>
    <w:rsid w:val="00851B47"/>
    <w:rsid w:val="00CD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706EF-5F2A-43A6-B72A-6B5F8E96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2025-01-15T07:03:00Z</dcterms:created>
  <dcterms:modified xsi:type="dcterms:W3CDTF">2025-01-15T07:04:00Z</dcterms:modified>
</cp:coreProperties>
</file>